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1334" w:type="dxa"/>
        <w:tblLook w:val="04A0" w:firstRow="1" w:lastRow="0" w:firstColumn="1" w:lastColumn="0" w:noHBand="0" w:noVBand="1"/>
      </w:tblPr>
      <w:tblGrid>
        <w:gridCol w:w="612"/>
        <w:gridCol w:w="2520"/>
        <w:gridCol w:w="2340"/>
        <w:gridCol w:w="2430"/>
      </w:tblGrid>
      <w:tr w:rsidR="006B2DC8" w:rsidTr="00AF3E6C">
        <w:trPr>
          <w:trHeight w:val="5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Default="006B2DC8" w:rsidP="00AF3E6C">
            <w:pPr>
              <w:tabs>
                <w:tab w:val="left" w:pos="13340"/>
              </w:tabs>
              <w:bidi/>
              <w:spacing w:line="276" w:lineRule="auto"/>
              <w:jc w:val="both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ردیف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Default="006B2DC8" w:rsidP="00AF3E6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محصول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Default="006B2DC8" w:rsidP="00AF3E6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تجاری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Default="006B2DC8" w:rsidP="00AF3E6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پروانه ساخت</w:t>
            </w:r>
          </w:p>
        </w:tc>
      </w:tr>
      <w:tr w:rsidR="006B2DC8" w:rsidRPr="00B3633A" w:rsidTr="00AF3E6C">
        <w:trPr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AF3E6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D43BE7" w:rsidRDefault="006B2DC8" w:rsidP="00AF3E6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ضد تعریق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AF3E6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شهدالعسل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B3633A" w:rsidRDefault="006B2DC8" w:rsidP="00AF3E6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 ساخت</w:t>
            </w:r>
          </w:p>
        </w:tc>
      </w:tr>
      <w:tr w:rsidR="006B2DC8" w:rsidTr="00AF3E6C">
        <w:trPr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AF3E6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AF3E6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سفید کننده پوست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AF3E6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تریاک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AF3E6C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پروانه ساخت</w:t>
            </w:r>
          </w:p>
        </w:tc>
      </w:tr>
    </w:tbl>
    <w:tbl>
      <w:tblPr>
        <w:tblStyle w:val="TableGrid1"/>
        <w:bidiVisual/>
        <w:tblW w:w="0" w:type="auto"/>
        <w:tblInd w:w="1334" w:type="dxa"/>
        <w:tblLook w:val="04A0" w:firstRow="1" w:lastRow="0" w:firstColumn="1" w:lastColumn="0" w:noHBand="0" w:noVBand="1"/>
      </w:tblPr>
      <w:tblGrid>
        <w:gridCol w:w="612"/>
        <w:gridCol w:w="2520"/>
        <w:gridCol w:w="2340"/>
        <w:gridCol w:w="2430"/>
      </w:tblGrid>
      <w:tr w:rsidR="00EF62BC" w:rsidTr="00EF62BC">
        <w:trPr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C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C" w:rsidRDefault="00EF62B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C" w:rsidRDefault="00EF62B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پامو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C" w:rsidRDefault="00EF62BC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10068/38</w:t>
            </w:r>
          </w:p>
        </w:tc>
      </w:tr>
      <w:tr w:rsidR="00EF62BC" w:rsidTr="00EF62BC">
        <w:trPr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C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C" w:rsidRDefault="00EF62B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کاغذ توالت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C" w:rsidRDefault="00EF62B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پامو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C" w:rsidRDefault="00EF62BC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10067/38</w:t>
            </w:r>
          </w:p>
        </w:tc>
      </w:tr>
    </w:tbl>
    <w:tbl>
      <w:tblPr>
        <w:tblStyle w:val="TableGrid2"/>
        <w:bidiVisual/>
        <w:tblW w:w="0" w:type="auto"/>
        <w:tblInd w:w="1334" w:type="dxa"/>
        <w:tblLook w:val="04A0" w:firstRow="1" w:lastRow="0" w:firstColumn="1" w:lastColumn="0" w:noHBand="0" w:noVBand="1"/>
      </w:tblPr>
      <w:tblGrid>
        <w:gridCol w:w="612"/>
        <w:gridCol w:w="2520"/>
        <w:gridCol w:w="2340"/>
        <w:gridCol w:w="2430"/>
      </w:tblGrid>
      <w:tr w:rsidR="00D413E4" w:rsidTr="00D413E4">
        <w:trPr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4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4" w:rsidRDefault="00D413E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روغن بادام تلخ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4" w:rsidRDefault="00D413E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سرمد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4" w:rsidRDefault="00D413E4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D413E4" w:rsidTr="00D413E4">
        <w:trPr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4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4" w:rsidRDefault="00D413E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گلیسرین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4" w:rsidRDefault="00D413E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سرمد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E4" w:rsidRDefault="00D413E4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 گونه مجوز</w:t>
            </w:r>
          </w:p>
        </w:tc>
      </w:tr>
    </w:tbl>
    <w:tbl>
      <w:tblPr>
        <w:tblStyle w:val="TableGrid3"/>
        <w:bidiVisual/>
        <w:tblW w:w="0" w:type="auto"/>
        <w:tblInd w:w="1334" w:type="dxa"/>
        <w:tblLook w:val="04A0" w:firstRow="1" w:lastRow="0" w:firstColumn="1" w:lastColumn="0" w:noHBand="0" w:noVBand="1"/>
      </w:tblPr>
      <w:tblGrid>
        <w:gridCol w:w="612"/>
        <w:gridCol w:w="2520"/>
        <w:gridCol w:w="2340"/>
        <w:gridCol w:w="2430"/>
      </w:tblGrid>
      <w:tr w:rsidR="00F14402" w:rsidTr="00F14402">
        <w:trPr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2" w:rsidRDefault="00F144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رزلب مایع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2" w:rsidRDefault="00F144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ROMANTIC BIRD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2" w:rsidRDefault="00F144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F14402" w:rsidTr="00F14402">
        <w:trPr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2" w:rsidRDefault="00F144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رژلب مایع مخملی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2" w:rsidRDefault="00F144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KARITE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2" w:rsidRDefault="00F144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 گونه مجوز</w:t>
            </w:r>
          </w:p>
        </w:tc>
      </w:tr>
    </w:tbl>
    <w:tbl>
      <w:tblPr>
        <w:tblStyle w:val="TableGrid4"/>
        <w:bidiVisual/>
        <w:tblW w:w="0" w:type="auto"/>
        <w:tblInd w:w="1334" w:type="dxa"/>
        <w:tblLook w:val="04A0" w:firstRow="1" w:lastRow="0" w:firstColumn="1" w:lastColumn="0" w:noHBand="0" w:noVBand="1"/>
      </w:tblPr>
      <w:tblGrid>
        <w:gridCol w:w="612"/>
        <w:gridCol w:w="2520"/>
        <w:gridCol w:w="2340"/>
        <w:gridCol w:w="2430"/>
      </w:tblGrid>
      <w:tr w:rsidR="008F4E31" w:rsidTr="008F4E31">
        <w:trPr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31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31" w:rsidRDefault="008F4E3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مایع سفید کننده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31" w:rsidRDefault="008F4E3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گلک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31" w:rsidRDefault="008F4E31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15470/29 جعلی</w:t>
            </w:r>
          </w:p>
        </w:tc>
      </w:tr>
      <w:tr w:rsidR="008F4E31" w:rsidTr="008F4E31">
        <w:trPr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31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31" w:rsidRDefault="008F4E3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مایع سفید کننده با خاصیت ضد عفونی کننده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31" w:rsidRDefault="008F4E3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پارلا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31" w:rsidRDefault="008F4E3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 گونه مجوز</w:t>
            </w:r>
          </w:p>
        </w:tc>
      </w:tr>
    </w:tbl>
    <w:tbl>
      <w:tblPr>
        <w:tblStyle w:val="TableGrid"/>
        <w:bidiVisual/>
        <w:tblW w:w="0" w:type="auto"/>
        <w:tblInd w:w="1395" w:type="dxa"/>
        <w:tblLook w:val="04A0" w:firstRow="1" w:lastRow="0" w:firstColumn="1" w:lastColumn="0" w:noHBand="0" w:noVBand="1"/>
      </w:tblPr>
      <w:tblGrid>
        <w:gridCol w:w="534"/>
        <w:gridCol w:w="2526"/>
        <w:gridCol w:w="2340"/>
        <w:gridCol w:w="2420"/>
      </w:tblGrid>
      <w:tr w:rsidR="006865F3" w:rsidRPr="00B3633A" w:rsidTr="005A0116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3" w:rsidRDefault="005A0116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3" w:rsidRPr="00D43BE7" w:rsidRDefault="006865F3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پنکیک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3" w:rsidRDefault="006865F3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ELENA BEAUTY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3" w:rsidRPr="00B3633A" w:rsidRDefault="006865F3" w:rsidP="00112846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7767D5" w:rsidRPr="00B3633A" w:rsidTr="005A0116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Default="005A0116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Pr="00D43BE7" w:rsidRDefault="007767D5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پالت سایه چشم 12 تایی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Default="007767D5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 xml:space="preserve">DO </w:t>
            </w:r>
            <w:proofErr w:type="spellStart"/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DO</w:t>
            </w:r>
            <w:proofErr w:type="spellEnd"/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 xml:space="preserve"> GIRL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Pr="00B3633A" w:rsidRDefault="007767D5" w:rsidP="00112846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7767D5" w:rsidTr="005A0116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Default="005A0116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Default="007767D5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پالت سایه چشم 3 تایی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Default="007767D5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 xml:space="preserve">DO </w:t>
            </w:r>
            <w:proofErr w:type="spellStart"/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DO</w:t>
            </w:r>
            <w:proofErr w:type="spellEnd"/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 xml:space="preserve"> GIRL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Default="007767D5" w:rsidP="00112846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7767D5" w:rsidTr="005A0116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Default="005A0116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Default="007767D5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پالت سایه چشم 8 تایی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Default="007767D5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 xml:space="preserve">DO </w:t>
            </w:r>
            <w:proofErr w:type="spellStart"/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DO</w:t>
            </w:r>
            <w:proofErr w:type="spellEnd"/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 xml:space="preserve"> GIRL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D5" w:rsidRDefault="007767D5" w:rsidP="00112846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7F3E30" w:rsidRPr="00B3633A" w:rsidTr="005A0116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0" w:rsidRDefault="005A0116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0" w:rsidRPr="00D43BE7" w:rsidRDefault="007F3E30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رژگونه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0" w:rsidRDefault="007F3E30" w:rsidP="001128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JOJO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0" w:rsidRPr="00B3633A" w:rsidRDefault="007F3E30" w:rsidP="00112846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</w:tbl>
    <w:tbl>
      <w:tblPr>
        <w:tblStyle w:val="TableGrid5"/>
        <w:bidiVisual/>
        <w:tblW w:w="0" w:type="auto"/>
        <w:tblInd w:w="1406" w:type="dxa"/>
        <w:tblLook w:val="04A0" w:firstRow="1" w:lastRow="0" w:firstColumn="1" w:lastColumn="0" w:noHBand="0" w:noVBand="1"/>
      </w:tblPr>
      <w:tblGrid>
        <w:gridCol w:w="540"/>
        <w:gridCol w:w="2520"/>
        <w:gridCol w:w="2340"/>
        <w:gridCol w:w="2430"/>
      </w:tblGrid>
      <w:tr w:rsidR="00E506B4" w:rsidTr="005A0116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B4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B4" w:rsidRDefault="00E506B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شامپو ضد زردی مو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B4" w:rsidRDefault="00E506B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B4" w:rsidRDefault="00E506B4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2F5A47" w:rsidTr="005A0116">
        <w:trPr>
          <w:trHeight w:val="413"/>
        </w:trPr>
        <w:tc>
          <w:tcPr>
            <w:tcW w:w="540" w:type="dxa"/>
            <w:hideMark/>
          </w:tcPr>
          <w:p w:rsidR="002F5A47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hideMark/>
          </w:tcPr>
          <w:p w:rsidR="002F5A47" w:rsidRDefault="002F5A4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مایع جرم گیر</w:t>
            </w:r>
          </w:p>
        </w:tc>
        <w:tc>
          <w:tcPr>
            <w:tcW w:w="2340" w:type="dxa"/>
            <w:hideMark/>
          </w:tcPr>
          <w:p w:rsidR="002F5A47" w:rsidRDefault="002F5A4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تژیووار</w:t>
            </w:r>
          </w:p>
        </w:tc>
        <w:tc>
          <w:tcPr>
            <w:tcW w:w="2430" w:type="dxa"/>
            <w:hideMark/>
          </w:tcPr>
          <w:p w:rsidR="002F5A47" w:rsidRDefault="002F5A47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D24D0A" w:rsidTr="005A0116">
        <w:trPr>
          <w:trHeight w:val="413"/>
        </w:trPr>
        <w:tc>
          <w:tcPr>
            <w:tcW w:w="540" w:type="dxa"/>
            <w:hideMark/>
          </w:tcPr>
          <w:p w:rsidR="00D24D0A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کرم بهبود دهنده</w:t>
            </w:r>
          </w:p>
        </w:tc>
        <w:tc>
          <w:tcPr>
            <w:tcW w:w="234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SUDOCREM</w:t>
            </w:r>
          </w:p>
        </w:tc>
        <w:tc>
          <w:tcPr>
            <w:tcW w:w="2430" w:type="dxa"/>
            <w:hideMark/>
          </w:tcPr>
          <w:p w:rsidR="00D24D0A" w:rsidRDefault="00D24D0A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D24D0A" w:rsidTr="005A0116">
        <w:trPr>
          <w:trHeight w:val="413"/>
        </w:trPr>
        <w:tc>
          <w:tcPr>
            <w:tcW w:w="540" w:type="dxa"/>
            <w:hideMark/>
          </w:tcPr>
          <w:p w:rsidR="00D24D0A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2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کرم ادرار سوختگی نوزاد وکودک</w:t>
            </w:r>
          </w:p>
        </w:tc>
        <w:tc>
          <w:tcPr>
            <w:tcW w:w="234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PENATEN</w:t>
            </w:r>
          </w:p>
        </w:tc>
        <w:tc>
          <w:tcPr>
            <w:tcW w:w="2430" w:type="dxa"/>
            <w:hideMark/>
          </w:tcPr>
          <w:p w:rsidR="00D24D0A" w:rsidRDefault="00D24D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 گونه مجوز</w:t>
            </w:r>
          </w:p>
        </w:tc>
      </w:tr>
      <w:tr w:rsidR="00D24D0A" w:rsidTr="005A0116">
        <w:trPr>
          <w:trHeight w:val="413"/>
        </w:trPr>
        <w:tc>
          <w:tcPr>
            <w:tcW w:w="540" w:type="dxa"/>
            <w:hideMark/>
          </w:tcPr>
          <w:p w:rsidR="00D24D0A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52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ماسک سیاه صورت</w:t>
            </w:r>
          </w:p>
        </w:tc>
        <w:tc>
          <w:tcPr>
            <w:tcW w:w="234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COSME LAB</w:t>
            </w:r>
          </w:p>
        </w:tc>
        <w:tc>
          <w:tcPr>
            <w:tcW w:w="2430" w:type="dxa"/>
            <w:hideMark/>
          </w:tcPr>
          <w:p w:rsidR="00D24D0A" w:rsidRDefault="00D24D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D24D0A" w:rsidTr="005A0116">
        <w:trPr>
          <w:trHeight w:val="413"/>
        </w:trPr>
        <w:tc>
          <w:tcPr>
            <w:tcW w:w="540" w:type="dxa"/>
            <w:hideMark/>
          </w:tcPr>
          <w:p w:rsidR="00D24D0A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52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ماسک ورقه ای صورت</w:t>
            </w:r>
          </w:p>
        </w:tc>
        <w:tc>
          <w:tcPr>
            <w:tcW w:w="234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BIOAQUA</w:t>
            </w:r>
          </w:p>
        </w:tc>
        <w:tc>
          <w:tcPr>
            <w:tcW w:w="2430" w:type="dxa"/>
            <w:hideMark/>
          </w:tcPr>
          <w:p w:rsidR="00D24D0A" w:rsidRDefault="00D24D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D24D0A" w:rsidTr="005A0116">
        <w:trPr>
          <w:trHeight w:val="413"/>
        </w:trPr>
        <w:tc>
          <w:tcPr>
            <w:tcW w:w="540" w:type="dxa"/>
            <w:hideMark/>
          </w:tcPr>
          <w:p w:rsidR="00D24D0A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52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ماسک ورقه ای صورت</w:t>
            </w:r>
          </w:p>
        </w:tc>
        <w:tc>
          <w:tcPr>
            <w:tcW w:w="234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VENZEN</w:t>
            </w:r>
          </w:p>
        </w:tc>
        <w:tc>
          <w:tcPr>
            <w:tcW w:w="2430" w:type="dxa"/>
            <w:hideMark/>
          </w:tcPr>
          <w:p w:rsidR="00D24D0A" w:rsidRDefault="00D24D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D24D0A" w:rsidTr="005A0116">
        <w:trPr>
          <w:trHeight w:val="413"/>
        </w:trPr>
        <w:tc>
          <w:tcPr>
            <w:tcW w:w="540" w:type="dxa"/>
            <w:hideMark/>
          </w:tcPr>
          <w:p w:rsidR="00D24D0A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52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ماسک ورقه ای صورت</w:t>
            </w:r>
          </w:p>
        </w:tc>
        <w:tc>
          <w:tcPr>
            <w:tcW w:w="2340" w:type="dxa"/>
            <w:hideMark/>
          </w:tcPr>
          <w:p w:rsidR="00D24D0A" w:rsidRDefault="00D24D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IMAGES</w:t>
            </w:r>
          </w:p>
        </w:tc>
        <w:tc>
          <w:tcPr>
            <w:tcW w:w="2430" w:type="dxa"/>
            <w:hideMark/>
          </w:tcPr>
          <w:p w:rsidR="00D24D0A" w:rsidRDefault="00D24D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رژلب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ANNIE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 xml:space="preserve">پودر تثبیت کننده آرایش 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ROSE BERRY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شامپو سرو بدن ملایم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BABY COCOLE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 xml:space="preserve">کف ملایم پاک کننده 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BABY COCOLE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خمیر دندان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BABY COCOLE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29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شامپو ملایم بچه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BABY COCOLE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سوسپانسیون تالک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BABY COCOLE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 xml:space="preserve">کرم مرطوب کننده پوست 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BABY COCOLE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کلد کرم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BABY COCOLE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کرم ملایم پس از تعویض پوشک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BABY COCOLE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شیر مرطوب کننده وتمیز کننده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BABY COCOLE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94F02" w:rsidTr="005A0116">
        <w:trPr>
          <w:trHeight w:val="413"/>
        </w:trPr>
        <w:tc>
          <w:tcPr>
            <w:tcW w:w="540" w:type="dxa"/>
            <w:hideMark/>
          </w:tcPr>
          <w:p w:rsidR="00A94F02" w:rsidRDefault="005A011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252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روغن پاک کننده ومرطوب کننده پوست</w:t>
            </w:r>
          </w:p>
        </w:tc>
        <w:tc>
          <w:tcPr>
            <w:tcW w:w="2340" w:type="dxa"/>
            <w:hideMark/>
          </w:tcPr>
          <w:p w:rsidR="00A94F02" w:rsidRDefault="00A94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BABY COCOLE</w:t>
            </w:r>
          </w:p>
        </w:tc>
        <w:tc>
          <w:tcPr>
            <w:tcW w:w="2430" w:type="dxa"/>
            <w:hideMark/>
          </w:tcPr>
          <w:p w:rsidR="00A94F02" w:rsidRDefault="00A94F0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</w:tbl>
    <w:tbl>
      <w:tblPr>
        <w:tblStyle w:val="TableGrid"/>
        <w:bidiVisual/>
        <w:tblW w:w="0" w:type="auto"/>
        <w:tblInd w:w="1407" w:type="dxa"/>
        <w:tblLook w:val="04A0" w:firstRow="1" w:lastRow="0" w:firstColumn="1" w:lastColumn="0" w:noHBand="0" w:noVBand="1"/>
      </w:tblPr>
      <w:tblGrid>
        <w:gridCol w:w="534"/>
        <w:gridCol w:w="2514"/>
        <w:gridCol w:w="6"/>
        <w:gridCol w:w="2334"/>
        <w:gridCol w:w="6"/>
        <w:gridCol w:w="2412"/>
        <w:gridCol w:w="6"/>
        <w:gridCol w:w="6"/>
      </w:tblGrid>
      <w:tr w:rsidR="002126DA" w:rsidTr="005A0116">
        <w:trPr>
          <w:gridAfter w:val="2"/>
          <w:wAfter w:w="12" w:type="dxa"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Pr="00D43BE7" w:rsidRDefault="002126DA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صابون بیوتی سوپ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2126DA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فائزه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Pr="00B3633A" w:rsidRDefault="002126DA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2126DA" w:rsidTr="005A0116">
        <w:trPr>
          <w:gridAfter w:val="1"/>
          <w:wAfter w:w="6" w:type="dxa"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2126DA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صابون وایتنیگ سوپ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2126DA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گوری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2126DA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2126DA" w:rsidTr="005A0116">
        <w:trPr>
          <w:gridAfter w:val="1"/>
          <w:wAfter w:w="6" w:type="dxa"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2126DA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بیوتی کریم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2126DA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جهلک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2126DA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2126DA" w:rsidTr="005A0116">
        <w:trPr>
          <w:gridAfter w:val="1"/>
          <w:wAfter w:w="6" w:type="dxa"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2126DA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کرم سفید کننده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2126DA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شیشه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A" w:rsidRDefault="002126DA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C6092A" w:rsidRPr="00B3633A" w:rsidTr="005A0116">
        <w:trPr>
          <w:gridAfter w:val="1"/>
          <w:wAfter w:w="6" w:type="dxa"/>
          <w:trHeight w:val="413"/>
        </w:trPr>
        <w:tc>
          <w:tcPr>
            <w:tcW w:w="534" w:type="dxa"/>
          </w:tcPr>
          <w:p w:rsidR="00C6092A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2520" w:type="dxa"/>
            <w:gridSpan w:val="2"/>
          </w:tcPr>
          <w:p w:rsidR="00C6092A" w:rsidRPr="00D43BE7" w:rsidRDefault="00C6092A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چیپس صابون رختشویی</w:t>
            </w:r>
          </w:p>
        </w:tc>
        <w:tc>
          <w:tcPr>
            <w:tcW w:w="2340" w:type="dxa"/>
            <w:gridSpan w:val="2"/>
          </w:tcPr>
          <w:p w:rsidR="00C6092A" w:rsidRDefault="00C6092A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</w:p>
        </w:tc>
        <w:tc>
          <w:tcPr>
            <w:tcW w:w="2418" w:type="dxa"/>
            <w:gridSpan w:val="2"/>
          </w:tcPr>
          <w:p w:rsidR="00C6092A" w:rsidRPr="00B3633A" w:rsidRDefault="00C6092A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21692/50</w:t>
            </w:r>
          </w:p>
        </w:tc>
      </w:tr>
      <w:tr w:rsidR="0007641C" w:rsidRPr="00B3633A" w:rsidTr="005A0116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C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C" w:rsidRPr="00D43BE7" w:rsidRDefault="0007641C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C" w:rsidRDefault="0007641C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رامیلا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C" w:rsidRPr="00B3633A" w:rsidRDefault="0007641C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 هرگونه مجوز</w:t>
            </w:r>
          </w:p>
        </w:tc>
      </w:tr>
      <w:tr w:rsidR="0007641C" w:rsidTr="005A0116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C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C" w:rsidRDefault="0007641C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دستمال کاغذی رولی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C" w:rsidRDefault="0007641C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حامی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C" w:rsidRDefault="0007641C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هر گونه مجوز</w:t>
            </w:r>
          </w:p>
        </w:tc>
      </w:tr>
      <w:tr w:rsidR="00A16E38" w:rsidRPr="00B3633A" w:rsidTr="005A0116">
        <w:trPr>
          <w:trHeight w:val="413"/>
        </w:trPr>
        <w:tc>
          <w:tcPr>
            <w:tcW w:w="534" w:type="dxa"/>
          </w:tcPr>
          <w:p w:rsidR="00A16E38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2514" w:type="dxa"/>
          </w:tcPr>
          <w:p w:rsidR="00A16E38" w:rsidRPr="00D43BE7" w:rsidRDefault="00A16E38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روغن مو</w:t>
            </w:r>
          </w:p>
        </w:tc>
        <w:tc>
          <w:tcPr>
            <w:tcW w:w="2340" w:type="dxa"/>
            <w:gridSpan w:val="2"/>
          </w:tcPr>
          <w:p w:rsidR="00A16E38" w:rsidRDefault="00A16E38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VATIKA</w:t>
            </w:r>
          </w:p>
        </w:tc>
        <w:tc>
          <w:tcPr>
            <w:tcW w:w="2430" w:type="dxa"/>
            <w:gridSpan w:val="4"/>
          </w:tcPr>
          <w:p w:rsidR="00A16E38" w:rsidRPr="00B3633A" w:rsidRDefault="00A16E38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16E38" w:rsidTr="005A0116">
        <w:trPr>
          <w:trHeight w:val="413"/>
        </w:trPr>
        <w:tc>
          <w:tcPr>
            <w:tcW w:w="534" w:type="dxa"/>
          </w:tcPr>
          <w:p w:rsidR="00A16E38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2514" w:type="dxa"/>
          </w:tcPr>
          <w:p w:rsidR="00A16E38" w:rsidRDefault="00A16E38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کرم پودر</w:t>
            </w:r>
          </w:p>
        </w:tc>
        <w:tc>
          <w:tcPr>
            <w:tcW w:w="2340" w:type="dxa"/>
            <w:gridSpan w:val="2"/>
          </w:tcPr>
          <w:p w:rsidR="00A16E38" w:rsidRDefault="00A16E38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VIOLET</w:t>
            </w:r>
          </w:p>
        </w:tc>
        <w:tc>
          <w:tcPr>
            <w:tcW w:w="2430" w:type="dxa"/>
            <w:gridSpan w:val="4"/>
          </w:tcPr>
          <w:p w:rsidR="00A16E38" w:rsidRDefault="00A16E38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16E38" w:rsidTr="005A0116">
        <w:trPr>
          <w:trHeight w:val="413"/>
        </w:trPr>
        <w:tc>
          <w:tcPr>
            <w:tcW w:w="534" w:type="dxa"/>
          </w:tcPr>
          <w:p w:rsidR="00A16E38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2514" w:type="dxa"/>
          </w:tcPr>
          <w:p w:rsidR="00A16E38" w:rsidRDefault="00A16E38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کرم پودر</w:t>
            </w:r>
          </w:p>
        </w:tc>
        <w:tc>
          <w:tcPr>
            <w:tcW w:w="2340" w:type="dxa"/>
            <w:gridSpan w:val="2"/>
          </w:tcPr>
          <w:p w:rsidR="00A16E38" w:rsidRDefault="00A16E38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PARLIAMEN</w:t>
            </w:r>
          </w:p>
        </w:tc>
        <w:tc>
          <w:tcPr>
            <w:tcW w:w="2430" w:type="dxa"/>
            <w:gridSpan w:val="4"/>
          </w:tcPr>
          <w:p w:rsidR="00A16E38" w:rsidRDefault="00A16E38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  <w:tr w:rsidR="00A16E38" w:rsidTr="005A0116">
        <w:trPr>
          <w:trHeight w:val="413"/>
        </w:trPr>
        <w:tc>
          <w:tcPr>
            <w:tcW w:w="534" w:type="dxa"/>
          </w:tcPr>
          <w:p w:rsidR="00A16E38" w:rsidRDefault="005A0116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46</w:t>
            </w:r>
            <w:bookmarkStart w:id="0" w:name="_GoBack"/>
            <w:bookmarkEnd w:id="0"/>
          </w:p>
        </w:tc>
        <w:tc>
          <w:tcPr>
            <w:tcW w:w="2514" w:type="dxa"/>
          </w:tcPr>
          <w:p w:rsidR="00A16E38" w:rsidRDefault="00A16E38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واکس مو</w:t>
            </w:r>
          </w:p>
        </w:tc>
        <w:tc>
          <w:tcPr>
            <w:tcW w:w="2340" w:type="dxa"/>
            <w:gridSpan w:val="2"/>
          </w:tcPr>
          <w:p w:rsidR="00A16E38" w:rsidRDefault="00A16E38" w:rsidP="00BB7F0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PASSIONATE</w:t>
            </w:r>
          </w:p>
        </w:tc>
        <w:tc>
          <w:tcPr>
            <w:tcW w:w="2430" w:type="dxa"/>
            <w:gridSpan w:val="4"/>
          </w:tcPr>
          <w:p w:rsidR="00A16E38" w:rsidRDefault="00A16E38" w:rsidP="00BB7F0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val="en-US" w:bidi="fa-IR"/>
              </w:rPr>
              <w:t>فاقد هرگونه مجوز</w:t>
            </w:r>
          </w:p>
        </w:tc>
      </w:tr>
    </w:tbl>
    <w:p w:rsidR="002126DA" w:rsidRDefault="002126DA" w:rsidP="002126DA">
      <w:pPr>
        <w:tabs>
          <w:tab w:val="left" w:pos="13340"/>
        </w:tabs>
        <w:bidi/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16F012FE" wp14:editId="1315602F">
            <wp:simplePos x="0" y="0"/>
            <wp:positionH relativeFrom="margin">
              <wp:posOffset>918210</wp:posOffset>
            </wp:positionH>
            <wp:positionV relativeFrom="margin">
              <wp:posOffset>6879590</wp:posOffset>
            </wp:positionV>
            <wp:extent cx="1066800" cy="960120"/>
            <wp:effectExtent l="19050" t="0" r="0" b="0"/>
            <wp:wrapNone/>
            <wp:docPr id="49592796" name="File_dfa8e456-ed5c-43c9-a48a-5eac85d3951d" descr="#qrcode#6ccbde1c-2daa-4ddb-b1a4-40557c5aa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2796" name="File_dfa8e456-ed5c-43c9-a48a-5eac85d3951d" descr="#qrcode#6ccbde1c-2daa-4ddb-b1a4-40557c5aab6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F6A" w:rsidRDefault="00914F6A">
      <w:pPr>
        <w:rPr>
          <w:rtl/>
          <w:lang w:bidi="fa-IR"/>
        </w:rPr>
      </w:pPr>
    </w:p>
    <w:sectPr w:rsidR="0091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C8"/>
    <w:rsid w:val="0007641C"/>
    <w:rsid w:val="002126DA"/>
    <w:rsid w:val="002F5A47"/>
    <w:rsid w:val="005264E3"/>
    <w:rsid w:val="005A0116"/>
    <w:rsid w:val="00672276"/>
    <w:rsid w:val="006865F3"/>
    <w:rsid w:val="006B2DC8"/>
    <w:rsid w:val="007767D5"/>
    <w:rsid w:val="007F3E30"/>
    <w:rsid w:val="008F4E31"/>
    <w:rsid w:val="00914F6A"/>
    <w:rsid w:val="00A16E38"/>
    <w:rsid w:val="00A94F02"/>
    <w:rsid w:val="00C6092A"/>
    <w:rsid w:val="00D24D0A"/>
    <w:rsid w:val="00D413E4"/>
    <w:rsid w:val="00E506B4"/>
    <w:rsid w:val="00EF62BC"/>
    <w:rsid w:val="00F1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0163"/>
  <w15:chartTrackingRefBased/>
  <w15:docId w15:val="{8AA1EE6C-DF60-48CF-8C82-DE0CF87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DC8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F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4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1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8F4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5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19</cp:revision>
  <dcterms:created xsi:type="dcterms:W3CDTF">2023-02-26T05:48:00Z</dcterms:created>
  <dcterms:modified xsi:type="dcterms:W3CDTF">2023-04-15T07:20:00Z</dcterms:modified>
</cp:coreProperties>
</file>